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ACB68" w14:textId="77777777" w:rsidR="00C64374" w:rsidRPr="00C64374" w:rsidRDefault="00C64374" w:rsidP="00C64374">
      <w:pPr>
        <w:jc w:val="center"/>
        <w:rPr>
          <w:b/>
          <w:sz w:val="24"/>
          <w:szCs w:val="24"/>
        </w:rPr>
      </w:pPr>
      <w:r w:rsidRPr="00C64374">
        <w:rPr>
          <w:b/>
          <w:sz w:val="24"/>
          <w:szCs w:val="24"/>
        </w:rPr>
        <w:t>ΔΗΜΟΤΙΚΟ ΣΧΟΛΕΙΟ ΚΥΠΕΡΟΥΝΤΑΣ (ΠΕΡΙΦΕΡΕΙΑΚΟ ΕΝΙΑΙΟ ΟΛΟΗΜΕΡΟ)</w:t>
      </w:r>
    </w:p>
    <w:p w14:paraId="630A5B6D" w14:textId="77777777" w:rsidR="00C64374" w:rsidRDefault="00C64374"/>
    <w:tbl>
      <w:tblPr>
        <w:tblStyle w:val="TableGrid"/>
        <w:tblW w:w="0" w:type="auto"/>
        <w:shd w:val="clear" w:color="auto" w:fill="D9D9D9" w:themeFill="background1" w:themeFillShade="D9"/>
        <w:tblLook w:val="04A0" w:firstRow="1" w:lastRow="0" w:firstColumn="1" w:lastColumn="0" w:noHBand="0" w:noVBand="1"/>
      </w:tblPr>
      <w:tblGrid>
        <w:gridCol w:w="8296"/>
      </w:tblGrid>
      <w:tr w:rsidR="00C64374" w:rsidRPr="006F7C8A" w14:paraId="195DC534" w14:textId="77777777" w:rsidTr="00EC18B3">
        <w:tc>
          <w:tcPr>
            <w:tcW w:w="9997" w:type="dxa"/>
            <w:shd w:val="clear" w:color="auto" w:fill="D9D9D9" w:themeFill="background1" w:themeFillShade="D9"/>
          </w:tcPr>
          <w:p w14:paraId="1F624E2D" w14:textId="77777777" w:rsidR="00C64374" w:rsidRPr="006F7C8A" w:rsidRDefault="00C64374" w:rsidP="00EC18B3">
            <w:pPr>
              <w:pStyle w:val="Style7"/>
              <w:widowControl/>
              <w:tabs>
                <w:tab w:val="left" w:pos="331"/>
              </w:tabs>
              <w:spacing w:line="276" w:lineRule="auto"/>
              <w:ind w:firstLine="0"/>
              <w:jc w:val="left"/>
              <w:rPr>
                <w:rStyle w:val="FontStyle13"/>
                <w:rFonts w:asciiTheme="minorHAnsi" w:hAnsiTheme="minorHAnsi" w:cstheme="minorHAnsi"/>
                <w:sz w:val="24"/>
                <w:szCs w:val="24"/>
                <w:lang w:val="el-GR"/>
              </w:rPr>
            </w:pPr>
            <w:r w:rsidRPr="006F7C8A">
              <w:rPr>
                <w:rStyle w:val="FontStyle13"/>
                <w:rFonts w:asciiTheme="minorHAnsi" w:hAnsiTheme="minorHAnsi" w:cstheme="minorHAnsi"/>
                <w:sz w:val="24"/>
                <w:szCs w:val="24"/>
                <w:lang w:val="el-GR"/>
              </w:rPr>
              <w:t>Μαθητική στολή και ατομική καθαριότητα των παιδιών:</w:t>
            </w:r>
          </w:p>
        </w:tc>
      </w:tr>
    </w:tbl>
    <w:p w14:paraId="3D631FDA" w14:textId="77777777" w:rsidR="006F7C8A" w:rsidRDefault="006F7C8A" w:rsidP="006F7C8A">
      <w:pPr>
        <w:pStyle w:val="Style7"/>
        <w:widowControl/>
        <w:tabs>
          <w:tab w:val="left" w:pos="331"/>
        </w:tabs>
        <w:spacing w:line="240" w:lineRule="auto"/>
        <w:ind w:left="714" w:firstLine="0"/>
        <w:jc w:val="left"/>
        <w:rPr>
          <w:rStyle w:val="FontStyle17"/>
          <w:rFonts w:asciiTheme="minorHAnsi" w:hAnsiTheme="minorHAnsi" w:cstheme="minorHAnsi"/>
          <w:bCs/>
          <w:sz w:val="24"/>
          <w:szCs w:val="24"/>
          <w:lang w:val="el-GR"/>
        </w:rPr>
      </w:pPr>
    </w:p>
    <w:p w14:paraId="1EC9BE5F" w14:textId="77777777" w:rsidR="00C64374" w:rsidRPr="006F7C8A" w:rsidRDefault="00C64374" w:rsidP="003E616F">
      <w:pPr>
        <w:pStyle w:val="Style7"/>
        <w:widowControl/>
        <w:numPr>
          <w:ilvl w:val="0"/>
          <w:numId w:val="2"/>
        </w:numPr>
        <w:tabs>
          <w:tab w:val="left" w:pos="331"/>
        </w:tabs>
        <w:spacing w:line="240" w:lineRule="auto"/>
        <w:ind w:left="714" w:hanging="357"/>
        <w:rPr>
          <w:rStyle w:val="FontStyle17"/>
          <w:rFonts w:asciiTheme="minorHAnsi" w:hAnsiTheme="minorHAnsi" w:cstheme="minorHAnsi"/>
          <w:bCs/>
          <w:sz w:val="24"/>
          <w:szCs w:val="24"/>
          <w:lang w:val="el-GR"/>
        </w:rPr>
      </w:pPr>
      <w:r w:rsidRPr="006F7C8A">
        <w:rPr>
          <w:rStyle w:val="FontStyle17"/>
          <w:rFonts w:asciiTheme="minorHAnsi" w:hAnsiTheme="minorHAnsi" w:cstheme="minorHAnsi"/>
          <w:bCs/>
          <w:sz w:val="24"/>
          <w:szCs w:val="24"/>
          <w:lang w:val="el-GR"/>
        </w:rPr>
        <w:t xml:space="preserve">Τα παιδιά πρέπει να έρχονται στο σχολείο με τη μαθητική τους στολή. </w:t>
      </w:r>
    </w:p>
    <w:p w14:paraId="3C9903A0" w14:textId="77777777" w:rsidR="00C64374" w:rsidRPr="006F7C8A" w:rsidRDefault="00C64374" w:rsidP="003E616F">
      <w:pPr>
        <w:pStyle w:val="Style7"/>
        <w:widowControl/>
        <w:numPr>
          <w:ilvl w:val="0"/>
          <w:numId w:val="2"/>
        </w:numPr>
        <w:tabs>
          <w:tab w:val="left" w:pos="331"/>
        </w:tabs>
        <w:spacing w:line="240" w:lineRule="auto"/>
        <w:ind w:left="714" w:hanging="357"/>
        <w:rPr>
          <w:rStyle w:val="FontStyle17"/>
          <w:rFonts w:asciiTheme="minorHAnsi" w:hAnsiTheme="minorHAnsi" w:cstheme="minorHAnsi"/>
          <w:bCs/>
          <w:sz w:val="24"/>
          <w:szCs w:val="24"/>
          <w:lang w:val="el-GR"/>
        </w:rPr>
      </w:pPr>
      <w:r w:rsidRPr="006F7C8A">
        <w:rPr>
          <w:rStyle w:val="FontStyle17"/>
          <w:rFonts w:asciiTheme="minorHAnsi" w:hAnsiTheme="minorHAnsi" w:cstheme="minorHAnsi"/>
          <w:bCs/>
          <w:sz w:val="24"/>
          <w:szCs w:val="24"/>
          <w:lang w:val="el-GR"/>
        </w:rPr>
        <w:t xml:space="preserve">Η ενδυμασία και η εμφάνιση των παιδιών πρέπει να είναι ευπρεπής,  πρακτική  και </w:t>
      </w:r>
      <w:r w:rsidRPr="006F7C8A">
        <w:rPr>
          <w:rStyle w:val="FontStyle17"/>
          <w:rFonts w:asciiTheme="minorHAnsi" w:hAnsiTheme="minorHAnsi" w:cstheme="minorHAnsi"/>
          <w:b/>
          <w:bCs/>
          <w:sz w:val="24"/>
          <w:szCs w:val="24"/>
          <w:lang w:val="el-GR"/>
        </w:rPr>
        <w:t>ανάλογη με την ηλικία τους</w:t>
      </w:r>
      <w:r w:rsidRPr="006F7C8A">
        <w:rPr>
          <w:rStyle w:val="FontStyle17"/>
          <w:rFonts w:asciiTheme="minorHAnsi" w:hAnsiTheme="minorHAnsi" w:cstheme="minorHAnsi"/>
          <w:bCs/>
          <w:sz w:val="24"/>
          <w:szCs w:val="24"/>
          <w:lang w:val="el-GR"/>
        </w:rPr>
        <w:t>.</w:t>
      </w:r>
    </w:p>
    <w:p w14:paraId="552CE50B" w14:textId="77777777" w:rsidR="00C64374" w:rsidRPr="006F7C8A" w:rsidRDefault="00C64374" w:rsidP="003E616F">
      <w:pPr>
        <w:pStyle w:val="Style7"/>
        <w:widowControl/>
        <w:numPr>
          <w:ilvl w:val="0"/>
          <w:numId w:val="2"/>
        </w:numPr>
        <w:tabs>
          <w:tab w:val="left" w:pos="331"/>
        </w:tabs>
        <w:spacing w:line="240" w:lineRule="auto"/>
        <w:ind w:left="714" w:hanging="357"/>
        <w:rPr>
          <w:rStyle w:val="FontStyle17"/>
          <w:rFonts w:asciiTheme="minorHAnsi" w:hAnsiTheme="minorHAnsi" w:cstheme="minorHAnsi"/>
          <w:bCs/>
          <w:sz w:val="24"/>
          <w:szCs w:val="24"/>
          <w:lang w:val="el-GR"/>
        </w:rPr>
      </w:pPr>
      <w:r w:rsidRPr="006F7C8A">
        <w:rPr>
          <w:rStyle w:val="FontStyle17"/>
          <w:rFonts w:asciiTheme="minorHAnsi" w:hAnsiTheme="minorHAnsi" w:cstheme="minorHAnsi"/>
          <w:bCs/>
          <w:sz w:val="24"/>
          <w:szCs w:val="24"/>
          <w:lang w:val="el-GR"/>
        </w:rPr>
        <w:t xml:space="preserve">Η ατομική καθαριότητα των παιδιών είναι απαραίτητη για λόγους υγιεινής, ειδικά στο σχολείο, όπου πολλά παιδιά έρχονται σε καθημερινή επαφή. Για να αποφύγουμε έξαρση του φαινομένου των ψειρών, παρακαλούμε ελέγχετε τακτικά τα παιδιά. </w:t>
      </w:r>
    </w:p>
    <w:p w14:paraId="365BC19F" w14:textId="77777777" w:rsidR="00C64374" w:rsidRPr="00756991" w:rsidRDefault="00C64374" w:rsidP="00C64374">
      <w:pPr>
        <w:pStyle w:val="Style7"/>
        <w:widowControl/>
        <w:tabs>
          <w:tab w:val="left" w:pos="331"/>
        </w:tabs>
        <w:spacing w:line="276" w:lineRule="auto"/>
        <w:ind w:left="720" w:firstLine="0"/>
        <w:jc w:val="left"/>
        <w:rPr>
          <w:rFonts w:asciiTheme="minorHAnsi" w:hAnsiTheme="minorHAnsi" w:cstheme="minorHAnsi"/>
          <w:bCs/>
          <w:lang w:val="el-GR"/>
        </w:rPr>
      </w:pPr>
    </w:p>
    <w:tbl>
      <w:tblPr>
        <w:tblStyle w:val="TableGrid"/>
        <w:tblW w:w="0" w:type="auto"/>
        <w:jc w:val="center"/>
        <w:tblLook w:val="04A0" w:firstRow="1" w:lastRow="0" w:firstColumn="1" w:lastColumn="0" w:noHBand="0" w:noVBand="1"/>
      </w:tblPr>
      <w:tblGrid>
        <w:gridCol w:w="4023"/>
        <w:gridCol w:w="272"/>
        <w:gridCol w:w="4001"/>
      </w:tblGrid>
      <w:tr w:rsidR="00C64374" w:rsidRPr="006F7C8A" w14:paraId="47D519EF" w14:textId="77777777" w:rsidTr="00EC18B3">
        <w:trPr>
          <w:trHeight w:val="610"/>
          <w:jc w:val="center"/>
        </w:trPr>
        <w:tc>
          <w:tcPr>
            <w:tcW w:w="4547" w:type="dxa"/>
            <w:shd w:val="clear" w:color="auto" w:fill="D9D9D9" w:themeFill="background1" w:themeFillShade="D9"/>
          </w:tcPr>
          <w:p w14:paraId="791FB671" w14:textId="77777777" w:rsidR="00C64374" w:rsidRPr="006F7C8A" w:rsidRDefault="00C64374" w:rsidP="00EC18B3">
            <w:pPr>
              <w:spacing w:before="240"/>
              <w:rPr>
                <w:rFonts w:cstheme="minorHAnsi"/>
                <w:b/>
                <w:bCs/>
                <w:sz w:val="24"/>
                <w:szCs w:val="24"/>
              </w:rPr>
            </w:pPr>
            <w:r w:rsidRPr="006F7C8A">
              <w:rPr>
                <w:rFonts w:cstheme="minorHAnsi"/>
                <w:b/>
                <w:bCs/>
                <w:sz w:val="24"/>
                <w:szCs w:val="24"/>
              </w:rPr>
              <w:t>Κορίτσια</w:t>
            </w:r>
          </w:p>
        </w:tc>
        <w:tc>
          <w:tcPr>
            <w:tcW w:w="284" w:type="dxa"/>
            <w:tcBorders>
              <w:top w:val="nil"/>
              <w:bottom w:val="nil"/>
            </w:tcBorders>
          </w:tcPr>
          <w:p w14:paraId="50A70A68" w14:textId="77777777" w:rsidR="00C64374" w:rsidRPr="006F7C8A" w:rsidRDefault="00C64374" w:rsidP="00EC18B3">
            <w:pPr>
              <w:spacing w:before="240"/>
              <w:rPr>
                <w:rFonts w:cstheme="minorHAnsi"/>
                <w:b/>
                <w:bCs/>
                <w:sz w:val="24"/>
                <w:szCs w:val="24"/>
              </w:rPr>
            </w:pPr>
          </w:p>
        </w:tc>
        <w:tc>
          <w:tcPr>
            <w:tcW w:w="4520" w:type="dxa"/>
            <w:shd w:val="clear" w:color="auto" w:fill="D9D9D9" w:themeFill="background1" w:themeFillShade="D9"/>
          </w:tcPr>
          <w:p w14:paraId="33470D47" w14:textId="77777777" w:rsidR="00C64374" w:rsidRPr="006F7C8A" w:rsidRDefault="00C64374" w:rsidP="00EC18B3">
            <w:pPr>
              <w:spacing w:before="240"/>
              <w:rPr>
                <w:rFonts w:cstheme="minorHAnsi"/>
                <w:sz w:val="24"/>
                <w:szCs w:val="24"/>
              </w:rPr>
            </w:pPr>
            <w:r w:rsidRPr="006F7C8A">
              <w:rPr>
                <w:rFonts w:cstheme="minorHAnsi"/>
                <w:b/>
                <w:bCs/>
                <w:sz w:val="24"/>
                <w:szCs w:val="24"/>
              </w:rPr>
              <w:t>Αγόρια</w:t>
            </w:r>
          </w:p>
        </w:tc>
      </w:tr>
      <w:tr w:rsidR="00C64374" w:rsidRPr="006F7C8A" w14:paraId="4DA6D8A3" w14:textId="77777777" w:rsidTr="00EC18B3">
        <w:trPr>
          <w:trHeight w:val="970"/>
          <w:jc w:val="center"/>
        </w:trPr>
        <w:tc>
          <w:tcPr>
            <w:tcW w:w="4547" w:type="dxa"/>
          </w:tcPr>
          <w:p w14:paraId="5550C80E" w14:textId="77777777" w:rsidR="00C64374" w:rsidRPr="006F7C8A" w:rsidRDefault="00C64374" w:rsidP="00EC18B3">
            <w:pPr>
              <w:rPr>
                <w:rFonts w:cstheme="minorHAnsi"/>
                <w:b/>
                <w:bCs/>
                <w:sz w:val="24"/>
                <w:szCs w:val="24"/>
              </w:rPr>
            </w:pPr>
            <w:r w:rsidRPr="006F7C8A">
              <w:rPr>
                <w:rFonts w:cstheme="minorHAnsi"/>
                <w:b/>
                <w:bCs/>
                <w:sz w:val="24"/>
                <w:szCs w:val="24"/>
              </w:rPr>
              <w:t>Καθημερινή</w:t>
            </w:r>
          </w:p>
          <w:p w14:paraId="17179FF3" w14:textId="77777777" w:rsidR="00C64374" w:rsidRPr="006F7C8A" w:rsidRDefault="00C64374" w:rsidP="00C64374">
            <w:pPr>
              <w:pStyle w:val="ListParagraph"/>
              <w:widowControl w:val="0"/>
              <w:numPr>
                <w:ilvl w:val="0"/>
                <w:numId w:val="4"/>
              </w:numPr>
              <w:spacing w:after="0" w:line="240" w:lineRule="auto"/>
              <w:ind w:left="357" w:right="57" w:hanging="357"/>
              <w:rPr>
                <w:rFonts w:cstheme="minorHAnsi"/>
                <w:sz w:val="24"/>
                <w:szCs w:val="24"/>
              </w:rPr>
            </w:pPr>
            <w:r w:rsidRPr="006F7C8A">
              <w:rPr>
                <w:rFonts w:cstheme="minorHAnsi"/>
                <w:sz w:val="24"/>
                <w:szCs w:val="24"/>
              </w:rPr>
              <w:t xml:space="preserve"> γκρίζα ή μπλε φούστα </w:t>
            </w:r>
          </w:p>
          <w:p w14:paraId="005FDF1C" w14:textId="77777777" w:rsidR="00C64374" w:rsidRPr="006F7C8A" w:rsidRDefault="00C64374" w:rsidP="00C64374">
            <w:pPr>
              <w:pStyle w:val="ListParagraph"/>
              <w:widowControl w:val="0"/>
              <w:numPr>
                <w:ilvl w:val="0"/>
                <w:numId w:val="3"/>
              </w:numPr>
              <w:spacing w:after="0" w:line="240" w:lineRule="auto"/>
              <w:ind w:left="357" w:right="57" w:hanging="357"/>
              <w:rPr>
                <w:rFonts w:cstheme="minorHAnsi"/>
                <w:sz w:val="24"/>
                <w:szCs w:val="24"/>
              </w:rPr>
            </w:pPr>
            <w:r w:rsidRPr="006F7C8A">
              <w:rPr>
                <w:rFonts w:cstheme="minorHAnsi"/>
                <w:sz w:val="24"/>
                <w:szCs w:val="24"/>
              </w:rPr>
              <w:t>άσπρο πουκάμισο ή άσπρη μπλούζα</w:t>
            </w:r>
          </w:p>
        </w:tc>
        <w:tc>
          <w:tcPr>
            <w:tcW w:w="284" w:type="dxa"/>
            <w:tcBorders>
              <w:top w:val="nil"/>
              <w:bottom w:val="nil"/>
            </w:tcBorders>
          </w:tcPr>
          <w:p w14:paraId="78FEE0A1" w14:textId="77777777" w:rsidR="00C64374" w:rsidRPr="006F7C8A" w:rsidRDefault="00C64374" w:rsidP="00EC18B3">
            <w:pPr>
              <w:rPr>
                <w:rFonts w:cstheme="minorHAnsi"/>
                <w:b/>
                <w:bCs/>
                <w:sz w:val="24"/>
                <w:szCs w:val="24"/>
              </w:rPr>
            </w:pPr>
          </w:p>
        </w:tc>
        <w:tc>
          <w:tcPr>
            <w:tcW w:w="4520" w:type="dxa"/>
          </w:tcPr>
          <w:p w14:paraId="64FC67D0" w14:textId="77777777" w:rsidR="00C64374" w:rsidRPr="006F7C8A" w:rsidRDefault="00C64374" w:rsidP="00EC18B3">
            <w:pPr>
              <w:rPr>
                <w:rFonts w:cstheme="minorHAnsi"/>
                <w:b/>
                <w:bCs/>
                <w:sz w:val="24"/>
                <w:szCs w:val="24"/>
              </w:rPr>
            </w:pPr>
            <w:r w:rsidRPr="006F7C8A">
              <w:rPr>
                <w:rFonts w:cstheme="minorHAnsi"/>
                <w:b/>
                <w:bCs/>
                <w:sz w:val="24"/>
                <w:szCs w:val="24"/>
              </w:rPr>
              <w:t>Καθημερινή</w:t>
            </w:r>
          </w:p>
          <w:p w14:paraId="4227915F" w14:textId="77777777" w:rsidR="00C64374" w:rsidRPr="006F7C8A" w:rsidRDefault="00C64374" w:rsidP="00C64374">
            <w:pPr>
              <w:pStyle w:val="ListParagraph"/>
              <w:widowControl w:val="0"/>
              <w:numPr>
                <w:ilvl w:val="0"/>
                <w:numId w:val="3"/>
              </w:numPr>
              <w:spacing w:after="100" w:afterAutospacing="1" w:line="240" w:lineRule="auto"/>
              <w:ind w:left="357" w:right="57" w:hanging="357"/>
              <w:rPr>
                <w:rFonts w:cstheme="minorHAnsi"/>
                <w:sz w:val="24"/>
                <w:szCs w:val="24"/>
              </w:rPr>
            </w:pPr>
            <w:r w:rsidRPr="006F7C8A">
              <w:rPr>
                <w:rFonts w:cstheme="minorHAnsi"/>
                <w:sz w:val="24"/>
                <w:szCs w:val="24"/>
              </w:rPr>
              <w:t>γκρίζο παντελόνι</w:t>
            </w:r>
          </w:p>
          <w:p w14:paraId="0300B831" w14:textId="77777777" w:rsidR="00C64374" w:rsidRPr="006F7C8A" w:rsidRDefault="00C64374" w:rsidP="00C64374">
            <w:pPr>
              <w:pStyle w:val="ListParagraph"/>
              <w:widowControl w:val="0"/>
              <w:numPr>
                <w:ilvl w:val="0"/>
                <w:numId w:val="3"/>
              </w:numPr>
              <w:spacing w:after="100" w:afterAutospacing="1" w:line="240" w:lineRule="auto"/>
              <w:ind w:left="357" w:right="57" w:hanging="357"/>
              <w:rPr>
                <w:rFonts w:cstheme="minorHAnsi"/>
                <w:sz w:val="24"/>
                <w:szCs w:val="24"/>
              </w:rPr>
            </w:pPr>
            <w:r w:rsidRPr="006F7C8A">
              <w:rPr>
                <w:rFonts w:cstheme="minorHAnsi"/>
                <w:sz w:val="24"/>
                <w:szCs w:val="24"/>
              </w:rPr>
              <w:t>άσπρο πουκάμισο ή άσπρη μπλούζα</w:t>
            </w:r>
          </w:p>
        </w:tc>
      </w:tr>
      <w:tr w:rsidR="00C64374" w:rsidRPr="006F7C8A" w14:paraId="3513FE18" w14:textId="77777777" w:rsidTr="00EC18B3">
        <w:trPr>
          <w:trHeight w:val="1044"/>
          <w:jc w:val="center"/>
        </w:trPr>
        <w:tc>
          <w:tcPr>
            <w:tcW w:w="4547" w:type="dxa"/>
          </w:tcPr>
          <w:p w14:paraId="14D1BED6" w14:textId="77777777" w:rsidR="00C64374" w:rsidRPr="006F7C8A" w:rsidRDefault="00C64374" w:rsidP="00EC18B3">
            <w:pPr>
              <w:rPr>
                <w:rFonts w:cstheme="minorHAnsi"/>
                <w:b/>
                <w:bCs/>
                <w:sz w:val="24"/>
                <w:szCs w:val="24"/>
              </w:rPr>
            </w:pPr>
            <w:r w:rsidRPr="006F7C8A">
              <w:rPr>
                <w:rFonts w:cstheme="minorHAnsi"/>
                <w:b/>
                <w:bCs/>
                <w:sz w:val="24"/>
                <w:szCs w:val="24"/>
              </w:rPr>
              <w:t>Χειμερινοί μήνες</w:t>
            </w:r>
          </w:p>
          <w:p w14:paraId="4D92C526" w14:textId="77777777" w:rsidR="00C64374" w:rsidRPr="006F7C8A" w:rsidRDefault="00C64374" w:rsidP="00C64374">
            <w:pPr>
              <w:pStyle w:val="ListParagraph"/>
              <w:numPr>
                <w:ilvl w:val="0"/>
                <w:numId w:val="6"/>
              </w:numPr>
              <w:spacing w:after="0" w:line="240" w:lineRule="auto"/>
              <w:rPr>
                <w:rFonts w:cstheme="minorHAnsi"/>
                <w:sz w:val="24"/>
                <w:szCs w:val="24"/>
              </w:rPr>
            </w:pPr>
            <w:r w:rsidRPr="006F7C8A">
              <w:rPr>
                <w:rFonts w:cstheme="minorHAnsi"/>
                <w:sz w:val="24"/>
                <w:szCs w:val="24"/>
              </w:rPr>
              <w:t>μακρύ γκρίζο παντελόνι ή γκρίζες φόρμες</w:t>
            </w:r>
          </w:p>
          <w:p w14:paraId="12A21F7E" w14:textId="77777777" w:rsidR="00C64374" w:rsidRPr="006F7C8A" w:rsidRDefault="00C64374" w:rsidP="00C64374">
            <w:pPr>
              <w:pStyle w:val="ListParagraph"/>
              <w:numPr>
                <w:ilvl w:val="0"/>
                <w:numId w:val="6"/>
              </w:numPr>
              <w:spacing w:after="0" w:line="240" w:lineRule="auto"/>
              <w:rPr>
                <w:rFonts w:cstheme="minorHAnsi"/>
                <w:sz w:val="24"/>
                <w:szCs w:val="24"/>
              </w:rPr>
            </w:pPr>
            <w:r w:rsidRPr="006F7C8A">
              <w:rPr>
                <w:rFonts w:cstheme="minorHAnsi"/>
                <w:sz w:val="24"/>
                <w:szCs w:val="24"/>
              </w:rPr>
              <w:t xml:space="preserve">μπλε τρικό, σακάκι, μπουφάν </w:t>
            </w:r>
          </w:p>
        </w:tc>
        <w:tc>
          <w:tcPr>
            <w:tcW w:w="284" w:type="dxa"/>
            <w:tcBorders>
              <w:top w:val="nil"/>
              <w:bottom w:val="nil"/>
            </w:tcBorders>
          </w:tcPr>
          <w:p w14:paraId="709EF2B2" w14:textId="77777777" w:rsidR="00C64374" w:rsidRPr="006F7C8A" w:rsidRDefault="00C64374" w:rsidP="00EC18B3">
            <w:pPr>
              <w:rPr>
                <w:rFonts w:cstheme="minorHAnsi"/>
                <w:b/>
                <w:bCs/>
                <w:sz w:val="24"/>
                <w:szCs w:val="24"/>
              </w:rPr>
            </w:pPr>
          </w:p>
        </w:tc>
        <w:tc>
          <w:tcPr>
            <w:tcW w:w="4520" w:type="dxa"/>
          </w:tcPr>
          <w:p w14:paraId="1CD19346" w14:textId="77777777" w:rsidR="00C64374" w:rsidRPr="006F7C8A" w:rsidRDefault="00C64374" w:rsidP="00EC18B3">
            <w:pPr>
              <w:rPr>
                <w:rFonts w:cstheme="minorHAnsi"/>
                <w:b/>
                <w:bCs/>
                <w:sz w:val="24"/>
                <w:szCs w:val="24"/>
              </w:rPr>
            </w:pPr>
            <w:r w:rsidRPr="006F7C8A">
              <w:rPr>
                <w:rFonts w:cstheme="minorHAnsi"/>
                <w:b/>
                <w:bCs/>
                <w:sz w:val="24"/>
                <w:szCs w:val="24"/>
              </w:rPr>
              <w:t>Χειμερινοί μήνες</w:t>
            </w:r>
          </w:p>
          <w:p w14:paraId="2F0B9A9B" w14:textId="77777777" w:rsidR="00C64374" w:rsidRPr="006F7C8A" w:rsidRDefault="00C64374" w:rsidP="00C64374">
            <w:pPr>
              <w:pStyle w:val="ListParagraph"/>
              <w:numPr>
                <w:ilvl w:val="0"/>
                <w:numId w:val="7"/>
              </w:numPr>
              <w:spacing w:after="0" w:line="240" w:lineRule="auto"/>
              <w:ind w:left="360"/>
              <w:rPr>
                <w:rFonts w:cstheme="minorHAnsi"/>
                <w:b/>
                <w:bCs/>
                <w:sz w:val="24"/>
                <w:szCs w:val="24"/>
              </w:rPr>
            </w:pPr>
            <w:r w:rsidRPr="006F7C8A">
              <w:rPr>
                <w:rFonts w:cstheme="minorHAnsi"/>
                <w:sz w:val="24"/>
                <w:szCs w:val="24"/>
              </w:rPr>
              <w:t>μακρύ γκρίζο παντελόνι ή γκρίζες φόρμες</w:t>
            </w:r>
          </w:p>
          <w:p w14:paraId="6B36EC4C" w14:textId="77777777" w:rsidR="00C64374" w:rsidRPr="006F7C8A" w:rsidRDefault="00C64374" w:rsidP="00C64374">
            <w:pPr>
              <w:pStyle w:val="ListParagraph"/>
              <w:numPr>
                <w:ilvl w:val="0"/>
                <w:numId w:val="7"/>
              </w:numPr>
              <w:spacing w:after="0" w:line="240" w:lineRule="auto"/>
              <w:ind w:left="360"/>
              <w:rPr>
                <w:rFonts w:cstheme="minorHAnsi"/>
                <w:b/>
                <w:bCs/>
                <w:sz w:val="24"/>
                <w:szCs w:val="24"/>
              </w:rPr>
            </w:pPr>
            <w:r w:rsidRPr="006F7C8A">
              <w:rPr>
                <w:rFonts w:cstheme="minorHAnsi"/>
                <w:sz w:val="24"/>
                <w:szCs w:val="24"/>
              </w:rPr>
              <w:t xml:space="preserve">μπλε τρικό, σακάκι, μπουφάν </w:t>
            </w:r>
          </w:p>
        </w:tc>
      </w:tr>
      <w:tr w:rsidR="00C64374" w:rsidRPr="006F7C8A" w14:paraId="7C6A2B6A" w14:textId="77777777" w:rsidTr="00EC18B3">
        <w:trPr>
          <w:trHeight w:val="1687"/>
          <w:jc w:val="center"/>
        </w:trPr>
        <w:tc>
          <w:tcPr>
            <w:tcW w:w="4547" w:type="dxa"/>
          </w:tcPr>
          <w:p w14:paraId="5B07BA81" w14:textId="77777777" w:rsidR="00C64374" w:rsidRPr="006F7C8A" w:rsidRDefault="00C64374" w:rsidP="00EC18B3">
            <w:pPr>
              <w:rPr>
                <w:rFonts w:cstheme="minorHAnsi"/>
                <w:b/>
                <w:bCs/>
                <w:sz w:val="24"/>
                <w:szCs w:val="24"/>
              </w:rPr>
            </w:pPr>
            <w:r w:rsidRPr="006F7C8A">
              <w:rPr>
                <w:rFonts w:cstheme="minorHAnsi"/>
                <w:b/>
                <w:bCs/>
                <w:sz w:val="24"/>
                <w:szCs w:val="24"/>
              </w:rPr>
              <w:t>Επίσημη στολή</w:t>
            </w:r>
          </w:p>
          <w:p w14:paraId="528AD442" w14:textId="77777777" w:rsidR="00C64374" w:rsidRPr="006F7C8A" w:rsidRDefault="006F7C8A" w:rsidP="00C64374">
            <w:pPr>
              <w:pStyle w:val="ListParagraph"/>
              <w:widowControl w:val="0"/>
              <w:numPr>
                <w:ilvl w:val="0"/>
                <w:numId w:val="5"/>
              </w:numPr>
              <w:spacing w:after="0" w:line="240" w:lineRule="auto"/>
              <w:ind w:right="57"/>
              <w:rPr>
                <w:rFonts w:cstheme="minorHAnsi"/>
                <w:b/>
                <w:bCs/>
                <w:sz w:val="24"/>
                <w:szCs w:val="24"/>
              </w:rPr>
            </w:pPr>
            <w:r w:rsidRPr="006F7C8A">
              <w:rPr>
                <w:rFonts w:cstheme="minorHAnsi"/>
                <w:b/>
                <w:sz w:val="24"/>
                <w:szCs w:val="24"/>
              </w:rPr>
              <w:t>μπλε</w:t>
            </w:r>
            <w:r w:rsidR="00C64374" w:rsidRPr="006F7C8A">
              <w:rPr>
                <w:rFonts w:cstheme="minorHAnsi"/>
                <w:b/>
                <w:sz w:val="24"/>
                <w:szCs w:val="24"/>
              </w:rPr>
              <w:t xml:space="preserve">  φούστα </w:t>
            </w:r>
          </w:p>
          <w:p w14:paraId="32FDC94F" w14:textId="77777777" w:rsidR="00C64374" w:rsidRPr="006F7C8A" w:rsidRDefault="00C64374" w:rsidP="00C64374">
            <w:pPr>
              <w:pStyle w:val="ListParagraph"/>
              <w:widowControl w:val="0"/>
              <w:numPr>
                <w:ilvl w:val="0"/>
                <w:numId w:val="5"/>
              </w:numPr>
              <w:spacing w:after="0" w:line="240" w:lineRule="auto"/>
              <w:ind w:right="57"/>
              <w:rPr>
                <w:rFonts w:cstheme="minorHAnsi"/>
                <w:b/>
                <w:bCs/>
                <w:sz w:val="24"/>
                <w:szCs w:val="24"/>
              </w:rPr>
            </w:pPr>
            <w:r w:rsidRPr="006F7C8A">
              <w:rPr>
                <w:rFonts w:cstheme="minorHAnsi"/>
                <w:sz w:val="24"/>
                <w:szCs w:val="24"/>
              </w:rPr>
              <w:t xml:space="preserve">άσπρο πουκάμισο </w:t>
            </w:r>
          </w:p>
          <w:p w14:paraId="4D20B3AA" w14:textId="77777777" w:rsidR="00C64374" w:rsidRPr="006F7C8A" w:rsidRDefault="00C64374" w:rsidP="00C64374">
            <w:pPr>
              <w:pStyle w:val="ListParagraph"/>
              <w:widowControl w:val="0"/>
              <w:numPr>
                <w:ilvl w:val="0"/>
                <w:numId w:val="5"/>
              </w:numPr>
              <w:spacing w:after="0" w:line="240" w:lineRule="auto"/>
              <w:ind w:right="57"/>
              <w:rPr>
                <w:rFonts w:cstheme="minorHAnsi"/>
                <w:b/>
                <w:bCs/>
                <w:sz w:val="24"/>
                <w:szCs w:val="24"/>
              </w:rPr>
            </w:pPr>
            <w:r w:rsidRPr="006F7C8A">
              <w:rPr>
                <w:rFonts w:cstheme="minorHAnsi"/>
                <w:sz w:val="24"/>
                <w:szCs w:val="24"/>
              </w:rPr>
              <w:t>άσπρες κάλτσες</w:t>
            </w:r>
          </w:p>
          <w:p w14:paraId="7A996409" w14:textId="77777777" w:rsidR="00C64374" w:rsidRPr="006F7C8A" w:rsidRDefault="00C64374" w:rsidP="00C64374">
            <w:pPr>
              <w:pStyle w:val="ListParagraph"/>
              <w:widowControl w:val="0"/>
              <w:numPr>
                <w:ilvl w:val="0"/>
                <w:numId w:val="5"/>
              </w:numPr>
              <w:spacing w:after="0" w:line="240" w:lineRule="auto"/>
              <w:ind w:right="57"/>
              <w:rPr>
                <w:rFonts w:cstheme="minorHAnsi"/>
                <w:b/>
                <w:bCs/>
                <w:sz w:val="24"/>
                <w:szCs w:val="24"/>
              </w:rPr>
            </w:pPr>
            <w:r w:rsidRPr="006F7C8A">
              <w:rPr>
                <w:rFonts w:cstheme="minorHAnsi"/>
                <w:b/>
                <w:bCs/>
                <w:sz w:val="24"/>
                <w:szCs w:val="24"/>
              </w:rPr>
              <w:t>παπούτσια μαύρα</w:t>
            </w:r>
            <w:r w:rsidRPr="006F7C8A">
              <w:rPr>
                <w:rFonts w:cstheme="minorHAnsi"/>
                <w:sz w:val="24"/>
                <w:szCs w:val="24"/>
              </w:rPr>
              <w:t xml:space="preserve"> (όχι αθλητικά)</w:t>
            </w:r>
          </w:p>
        </w:tc>
        <w:tc>
          <w:tcPr>
            <w:tcW w:w="284" w:type="dxa"/>
            <w:tcBorders>
              <w:top w:val="nil"/>
              <w:bottom w:val="nil"/>
            </w:tcBorders>
          </w:tcPr>
          <w:p w14:paraId="699FA0F5" w14:textId="77777777" w:rsidR="00C64374" w:rsidRPr="006F7C8A" w:rsidRDefault="00C64374" w:rsidP="00EC18B3">
            <w:pPr>
              <w:rPr>
                <w:rFonts w:cstheme="minorHAnsi"/>
                <w:b/>
                <w:bCs/>
                <w:sz w:val="24"/>
                <w:szCs w:val="24"/>
              </w:rPr>
            </w:pPr>
          </w:p>
        </w:tc>
        <w:tc>
          <w:tcPr>
            <w:tcW w:w="4520" w:type="dxa"/>
          </w:tcPr>
          <w:p w14:paraId="2BEEC23A" w14:textId="77777777" w:rsidR="00C64374" w:rsidRPr="006F7C8A" w:rsidRDefault="00C64374" w:rsidP="00EC18B3">
            <w:pPr>
              <w:rPr>
                <w:rFonts w:cstheme="minorHAnsi"/>
                <w:b/>
                <w:bCs/>
                <w:sz w:val="24"/>
                <w:szCs w:val="24"/>
              </w:rPr>
            </w:pPr>
            <w:r w:rsidRPr="006F7C8A">
              <w:rPr>
                <w:rFonts w:cstheme="minorHAnsi"/>
                <w:b/>
                <w:bCs/>
                <w:sz w:val="24"/>
                <w:szCs w:val="24"/>
              </w:rPr>
              <w:t>Επίσημη στολή</w:t>
            </w:r>
          </w:p>
          <w:p w14:paraId="019E0224" w14:textId="77777777" w:rsidR="00C64374" w:rsidRPr="006F7C8A" w:rsidRDefault="00C64374" w:rsidP="00C64374">
            <w:pPr>
              <w:pStyle w:val="ListParagraph"/>
              <w:widowControl w:val="0"/>
              <w:numPr>
                <w:ilvl w:val="0"/>
                <w:numId w:val="3"/>
              </w:numPr>
              <w:spacing w:after="0" w:line="240" w:lineRule="auto"/>
              <w:ind w:right="57"/>
              <w:rPr>
                <w:rFonts w:cstheme="minorHAnsi"/>
                <w:b/>
                <w:sz w:val="24"/>
                <w:szCs w:val="24"/>
              </w:rPr>
            </w:pPr>
            <w:r w:rsidRPr="006F7C8A">
              <w:rPr>
                <w:rFonts w:cstheme="minorHAnsi"/>
                <w:b/>
                <w:sz w:val="24"/>
                <w:szCs w:val="24"/>
              </w:rPr>
              <w:t>γκρίζο παντελόνι μακρύ</w:t>
            </w:r>
          </w:p>
          <w:p w14:paraId="25C4D51A" w14:textId="77777777" w:rsidR="00C64374" w:rsidRPr="006F7C8A" w:rsidRDefault="00C64374" w:rsidP="00C64374">
            <w:pPr>
              <w:pStyle w:val="ListParagraph"/>
              <w:widowControl w:val="0"/>
              <w:numPr>
                <w:ilvl w:val="0"/>
                <w:numId w:val="3"/>
              </w:numPr>
              <w:spacing w:after="0" w:line="240" w:lineRule="auto"/>
              <w:ind w:right="57"/>
              <w:rPr>
                <w:rFonts w:cstheme="minorHAnsi"/>
                <w:sz w:val="24"/>
                <w:szCs w:val="24"/>
              </w:rPr>
            </w:pPr>
            <w:r w:rsidRPr="006F7C8A">
              <w:rPr>
                <w:rFonts w:cstheme="minorHAnsi"/>
                <w:sz w:val="24"/>
                <w:szCs w:val="24"/>
              </w:rPr>
              <w:t>άσπρο πουκάμισο</w:t>
            </w:r>
          </w:p>
          <w:p w14:paraId="0B301EDE" w14:textId="77777777" w:rsidR="00C64374" w:rsidRPr="006F7C8A" w:rsidRDefault="00C64374" w:rsidP="00C64374">
            <w:pPr>
              <w:pStyle w:val="ListParagraph"/>
              <w:widowControl w:val="0"/>
              <w:numPr>
                <w:ilvl w:val="0"/>
                <w:numId w:val="5"/>
              </w:numPr>
              <w:spacing w:after="0" w:line="240" w:lineRule="auto"/>
              <w:ind w:right="57"/>
              <w:rPr>
                <w:rFonts w:cstheme="minorHAnsi"/>
                <w:b/>
                <w:bCs/>
                <w:sz w:val="24"/>
                <w:szCs w:val="24"/>
              </w:rPr>
            </w:pPr>
            <w:r w:rsidRPr="006F7C8A">
              <w:rPr>
                <w:rFonts w:cstheme="minorHAnsi"/>
                <w:sz w:val="24"/>
                <w:szCs w:val="24"/>
              </w:rPr>
              <w:t>άσπρες κάλτσες</w:t>
            </w:r>
          </w:p>
          <w:p w14:paraId="501CD026" w14:textId="77777777" w:rsidR="00C64374" w:rsidRPr="006F7C8A" w:rsidRDefault="00C64374" w:rsidP="00C64374">
            <w:pPr>
              <w:pStyle w:val="ListParagraph"/>
              <w:widowControl w:val="0"/>
              <w:numPr>
                <w:ilvl w:val="0"/>
                <w:numId w:val="3"/>
              </w:numPr>
              <w:spacing w:after="0" w:line="240" w:lineRule="auto"/>
              <w:ind w:right="57"/>
              <w:rPr>
                <w:rFonts w:cstheme="minorHAnsi"/>
                <w:sz w:val="24"/>
                <w:szCs w:val="24"/>
              </w:rPr>
            </w:pPr>
            <w:r w:rsidRPr="006F7C8A">
              <w:rPr>
                <w:rFonts w:cstheme="minorHAnsi"/>
                <w:b/>
                <w:bCs/>
                <w:sz w:val="24"/>
                <w:szCs w:val="24"/>
              </w:rPr>
              <w:t>παπούτσια μαύρα</w:t>
            </w:r>
            <w:r w:rsidRPr="006F7C8A">
              <w:rPr>
                <w:rFonts w:cstheme="minorHAnsi"/>
                <w:sz w:val="24"/>
                <w:szCs w:val="24"/>
              </w:rPr>
              <w:t xml:space="preserve"> (όχι αθλητικά)</w:t>
            </w:r>
          </w:p>
        </w:tc>
      </w:tr>
      <w:tr w:rsidR="00C64374" w:rsidRPr="006F7C8A" w14:paraId="7F003906" w14:textId="77777777" w:rsidTr="00EC18B3">
        <w:trPr>
          <w:jc w:val="center"/>
        </w:trPr>
        <w:tc>
          <w:tcPr>
            <w:tcW w:w="9351" w:type="dxa"/>
            <w:gridSpan w:val="3"/>
          </w:tcPr>
          <w:p w14:paraId="10106F5B" w14:textId="77777777" w:rsidR="00C64374" w:rsidRPr="006F7C8A" w:rsidRDefault="00C64374" w:rsidP="00EC18B3">
            <w:pPr>
              <w:widowControl w:val="0"/>
              <w:spacing w:line="276" w:lineRule="auto"/>
              <w:rPr>
                <w:rFonts w:cstheme="minorHAnsi"/>
                <w:b/>
                <w:bCs/>
                <w:color w:val="000000"/>
                <w:kern w:val="28"/>
                <w:sz w:val="24"/>
                <w:szCs w:val="24"/>
                <w:u w:val="single"/>
              </w:rPr>
            </w:pPr>
            <w:r w:rsidRPr="006F7C8A">
              <w:rPr>
                <w:rFonts w:cstheme="minorHAnsi"/>
                <w:b/>
                <w:bCs/>
                <w:sz w:val="24"/>
                <w:szCs w:val="24"/>
                <w:u w:val="single"/>
              </w:rPr>
              <w:t xml:space="preserve">Στολή Γυμναστικής (αγόρια-κορίτσια) </w:t>
            </w:r>
          </w:p>
          <w:p w14:paraId="618CB49F" w14:textId="77777777" w:rsidR="00C64374" w:rsidRPr="006F7C8A" w:rsidRDefault="00C64374" w:rsidP="00C64374">
            <w:pPr>
              <w:pStyle w:val="BlockText"/>
              <w:numPr>
                <w:ilvl w:val="0"/>
                <w:numId w:val="1"/>
              </w:numPr>
              <w:spacing w:line="276" w:lineRule="auto"/>
              <w:jc w:val="left"/>
              <w:rPr>
                <w:rFonts w:asciiTheme="minorHAnsi" w:hAnsiTheme="minorHAnsi" w:cstheme="minorHAnsi"/>
                <w:lang w:val="el-GR"/>
              </w:rPr>
            </w:pPr>
            <w:r w:rsidRPr="006F7C8A">
              <w:rPr>
                <w:rFonts w:asciiTheme="minorHAnsi" w:hAnsiTheme="minorHAnsi" w:cstheme="minorHAnsi"/>
                <w:lang w:val="el-GR"/>
              </w:rPr>
              <w:t>μπλε ή μαύρο αθλητικό παντελονάκι</w:t>
            </w:r>
          </w:p>
          <w:p w14:paraId="6DFA2B4C" w14:textId="77777777" w:rsidR="00C64374" w:rsidRPr="006F7C8A" w:rsidRDefault="00C64374" w:rsidP="00C64374">
            <w:pPr>
              <w:pStyle w:val="BlockText"/>
              <w:numPr>
                <w:ilvl w:val="0"/>
                <w:numId w:val="1"/>
              </w:numPr>
              <w:spacing w:line="276" w:lineRule="auto"/>
              <w:jc w:val="left"/>
              <w:rPr>
                <w:rFonts w:asciiTheme="minorHAnsi" w:hAnsiTheme="minorHAnsi" w:cstheme="minorHAnsi"/>
                <w:lang w:val="el-GR"/>
              </w:rPr>
            </w:pPr>
            <w:r w:rsidRPr="006F7C8A">
              <w:rPr>
                <w:rFonts w:asciiTheme="minorHAnsi" w:hAnsiTheme="minorHAnsi" w:cstheme="minorHAnsi"/>
                <w:lang w:val="el-GR"/>
              </w:rPr>
              <w:t xml:space="preserve">άσπρη </w:t>
            </w:r>
            <w:r w:rsidRPr="006F7C8A">
              <w:rPr>
                <w:rFonts w:asciiTheme="minorHAnsi" w:hAnsiTheme="minorHAnsi" w:cstheme="minorHAnsi"/>
                <w:b/>
                <w:bCs/>
                <w:lang w:val="el-GR"/>
              </w:rPr>
              <w:t>μακό</w:t>
            </w:r>
            <w:r w:rsidRPr="006F7C8A">
              <w:rPr>
                <w:rFonts w:asciiTheme="minorHAnsi" w:hAnsiTheme="minorHAnsi" w:cstheme="minorHAnsi"/>
                <w:lang w:val="el-GR"/>
              </w:rPr>
              <w:t xml:space="preserve"> φανελίτσα</w:t>
            </w:r>
          </w:p>
          <w:p w14:paraId="315C0642" w14:textId="77777777" w:rsidR="00C64374" w:rsidRPr="006F7C8A" w:rsidRDefault="00C64374" w:rsidP="00C64374">
            <w:pPr>
              <w:pStyle w:val="BlockText"/>
              <w:numPr>
                <w:ilvl w:val="0"/>
                <w:numId w:val="1"/>
              </w:numPr>
              <w:spacing w:line="276" w:lineRule="auto"/>
              <w:jc w:val="left"/>
              <w:rPr>
                <w:rFonts w:asciiTheme="minorHAnsi" w:hAnsiTheme="minorHAnsi" w:cstheme="minorHAnsi"/>
                <w:lang w:val="el-GR"/>
              </w:rPr>
            </w:pPr>
            <w:r w:rsidRPr="006F7C8A">
              <w:rPr>
                <w:rFonts w:asciiTheme="minorHAnsi" w:hAnsiTheme="minorHAnsi" w:cstheme="minorHAnsi"/>
                <w:lang w:val="el-GR"/>
              </w:rPr>
              <w:t>παπούτσια αθλητικά</w:t>
            </w:r>
          </w:p>
          <w:p w14:paraId="3268F15D" w14:textId="77777777" w:rsidR="00C64374" w:rsidRPr="006F7C8A" w:rsidRDefault="00C64374" w:rsidP="00C64374">
            <w:pPr>
              <w:pStyle w:val="BlockText"/>
              <w:numPr>
                <w:ilvl w:val="0"/>
                <w:numId w:val="1"/>
              </w:numPr>
              <w:spacing w:line="276" w:lineRule="auto"/>
              <w:jc w:val="left"/>
              <w:rPr>
                <w:rFonts w:asciiTheme="minorHAnsi" w:hAnsiTheme="minorHAnsi" w:cstheme="minorHAnsi"/>
                <w:lang w:val="el-GR"/>
              </w:rPr>
            </w:pPr>
            <w:r w:rsidRPr="006F7C8A">
              <w:rPr>
                <w:rFonts w:asciiTheme="minorHAnsi" w:hAnsiTheme="minorHAnsi" w:cstheme="minorHAnsi"/>
                <w:lang w:val="el-GR"/>
              </w:rPr>
              <w:t xml:space="preserve"> γκρίζα φόρμα (μόνο τους χειμερινούς μήνες)</w:t>
            </w:r>
          </w:p>
        </w:tc>
      </w:tr>
    </w:tbl>
    <w:p w14:paraId="46989CE1" w14:textId="77777777" w:rsidR="00C64374" w:rsidRPr="00BB1973" w:rsidRDefault="00C64374" w:rsidP="00C64374">
      <w:pPr>
        <w:pStyle w:val="BodyText"/>
        <w:spacing w:line="240" w:lineRule="auto"/>
        <w:rPr>
          <w:rStyle w:val="FontStyle17"/>
          <w:rFonts w:asciiTheme="minorHAnsi" w:hAnsiTheme="minorHAnsi" w:cstheme="minorHAnsi"/>
          <w:bCs/>
        </w:rPr>
      </w:pPr>
    </w:p>
    <w:p w14:paraId="67C74DC2" w14:textId="77777777" w:rsidR="00C64374" w:rsidRPr="006F7C8A" w:rsidRDefault="00C64374" w:rsidP="00C64374">
      <w:pPr>
        <w:pStyle w:val="BodyText"/>
        <w:spacing w:line="240" w:lineRule="auto"/>
        <w:rPr>
          <w:rStyle w:val="FontStyle17"/>
          <w:rFonts w:asciiTheme="minorHAnsi" w:hAnsiTheme="minorHAnsi" w:cstheme="minorHAnsi"/>
          <w:bCs/>
          <w:sz w:val="24"/>
          <w:szCs w:val="24"/>
        </w:rPr>
      </w:pPr>
      <w:r w:rsidRPr="006F7C8A">
        <w:rPr>
          <w:rStyle w:val="FontStyle17"/>
          <w:rFonts w:asciiTheme="minorHAnsi" w:hAnsiTheme="minorHAnsi" w:cstheme="minorHAnsi"/>
          <w:bCs/>
          <w:sz w:val="24"/>
          <w:szCs w:val="24"/>
        </w:rPr>
        <w:t xml:space="preserve">Σημειώνεται ότι  η χρήση αθλητικής φόρμας επιτρέπεται </w:t>
      </w:r>
      <w:r w:rsidRPr="006F7C8A">
        <w:rPr>
          <w:rStyle w:val="FontStyle17"/>
          <w:rFonts w:asciiTheme="minorHAnsi" w:hAnsiTheme="minorHAnsi" w:cstheme="minorHAnsi"/>
          <w:b/>
          <w:bCs/>
          <w:sz w:val="24"/>
          <w:szCs w:val="24"/>
        </w:rPr>
        <w:t>μόνο κατά τους χειμερινούς μήνες</w:t>
      </w:r>
      <w:r w:rsidRPr="006F7C8A">
        <w:rPr>
          <w:rStyle w:val="FontStyle17"/>
          <w:rFonts w:asciiTheme="minorHAnsi" w:hAnsiTheme="minorHAnsi" w:cstheme="minorHAnsi"/>
          <w:bCs/>
          <w:sz w:val="24"/>
          <w:szCs w:val="24"/>
        </w:rPr>
        <w:t xml:space="preserve"> </w:t>
      </w:r>
      <w:r w:rsidRPr="006F7C8A">
        <w:rPr>
          <w:rStyle w:val="FontStyle17"/>
          <w:rFonts w:asciiTheme="minorHAnsi" w:hAnsiTheme="minorHAnsi" w:cstheme="minorHAnsi"/>
          <w:b/>
          <w:bCs/>
          <w:sz w:val="24"/>
          <w:szCs w:val="24"/>
        </w:rPr>
        <w:t>και δεν αντικαθιστά τη στολή</w:t>
      </w:r>
      <w:r w:rsidRPr="006F7C8A">
        <w:rPr>
          <w:rStyle w:val="FontStyle17"/>
          <w:rFonts w:asciiTheme="minorHAnsi" w:hAnsiTheme="minorHAnsi" w:cstheme="minorHAnsi"/>
          <w:bCs/>
          <w:sz w:val="24"/>
          <w:szCs w:val="24"/>
        </w:rPr>
        <w:t xml:space="preserve">. </w:t>
      </w:r>
    </w:p>
    <w:p w14:paraId="63FF0C80" w14:textId="77777777" w:rsidR="00C64374" w:rsidRDefault="00C64374"/>
    <w:sectPr w:rsidR="00C64374" w:rsidSect="00E30B47">
      <w:pgSz w:w="11906" w:h="16838"/>
      <w:pgMar w:top="1440" w:right="1800" w:bottom="1440" w:left="180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B94D01" w14:textId="77777777" w:rsidR="00C31468" w:rsidRDefault="00C31468" w:rsidP="00C64374">
      <w:pPr>
        <w:spacing w:after="0" w:line="240" w:lineRule="auto"/>
      </w:pPr>
      <w:r>
        <w:separator/>
      </w:r>
    </w:p>
  </w:endnote>
  <w:endnote w:type="continuationSeparator" w:id="0">
    <w:p w14:paraId="22B5FD14" w14:textId="77777777" w:rsidR="00C31468" w:rsidRDefault="00C31468" w:rsidP="00C64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8F8276" w14:textId="77777777" w:rsidR="00C31468" w:rsidRDefault="00C31468" w:rsidP="00C64374">
      <w:pPr>
        <w:spacing w:after="0" w:line="240" w:lineRule="auto"/>
      </w:pPr>
      <w:r>
        <w:separator/>
      </w:r>
    </w:p>
  </w:footnote>
  <w:footnote w:type="continuationSeparator" w:id="0">
    <w:p w14:paraId="77F9D83A" w14:textId="77777777" w:rsidR="00C31468" w:rsidRDefault="00C31468" w:rsidP="00C643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62B98"/>
    <w:multiLevelType w:val="hybridMultilevel"/>
    <w:tmpl w:val="420075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28B5EF6"/>
    <w:multiLevelType w:val="hybridMultilevel"/>
    <w:tmpl w:val="AF8C37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BB91132"/>
    <w:multiLevelType w:val="hybridMultilevel"/>
    <w:tmpl w:val="BAA61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851576"/>
    <w:multiLevelType w:val="hybridMultilevel"/>
    <w:tmpl w:val="07745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3F12E6C"/>
    <w:multiLevelType w:val="hybridMultilevel"/>
    <w:tmpl w:val="60622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1A3685"/>
    <w:multiLevelType w:val="hybridMultilevel"/>
    <w:tmpl w:val="92B0D0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DAD336A"/>
    <w:multiLevelType w:val="hybridMultilevel"/>
    <w:tmpl w:val="EC8C58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6"/>
  </w:num>
  <w:num w:numId="4">
    <w:abstractNumId w:val="0"/>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374"/>
    <w:rsid w:val="003E616F"/>
    <w:rsid w:val="006F7C8A"/>
    <w:rsid w:val="00AB4B0D"/>
    <w:rsid w:val="00C31468"/>
    <w:rsid w:val="00C64374"/>
    <w:rsid w:val="00D951DD"/>
    <w:rsid w:val="00E30B4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1E7CE"/>
  <w15:chartTrackingRefBased/>
  <w15:docId w15:val="{3A7C33A5-F6BE-464C-ABA4-0E9EC9C18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4374"/>
    <w:pPr>
      <w:spacing w:after="0" w:line="240" w:lineRule="auto"/>
    </w:pPr>
    <w:rPr>
      <w:rFonts w:eastAsiaTheme="minorEastAsia"/>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C64374"/>
    <w:pPr>
      <w:spacing w:after="200" w:line="276" w:lineRule="auto"/>
      <w:ind w:left="720"/>
      <w:contextualSpacing/>
    </w:pPr>
    <w:rPr>
      <w:rFonts w:eastAsiaTheme="minorEastAsia"/>
      <w:lang w:eastAsia="el-GR"/>
    </w:rPr>
  </w:style>
  <w:style w:type="paragraph" w:customStyle="1" w:styleId="Style7">
    <w:name w:val="Style7"/>
    <w:basedOn w:val="Normal"/>
    <w:rsid w:val="00C64374"/>
    <w:pPr>
      <w:widowControl w:val="0"/>
      <w:autoSpaceDE w:val="0"/>
      <w:autoSpaceDN w:val="0"/>
      <w:adjustRightInd w:val="0"/>
      <w:spacing w:after="0" w:line="270" w:lineRule="exact"/>
      <w:ind w:hanging="331"/>
      <w:jc w:val="both"/>
    </w:pPr>
    <w:rPr>
      <w:rFonts w:ascii="Times New Roman" w:eastAsia="Times New Roman" w:hAnsi="Times New Roman" w:cs="Times New Roman"/>
      <w:sz w:val="24"/>
      <w:szCs w:val="24"/>
      <w:lang w:val="en-US" w:eastAsia="el-GR"/>
    </w:rPr>
  </w:style>
  <w:style w:type="character" w:customStyle="1" w:styleId="FontStyle13">
    <w:name w:val="Font Style13"/>
    <w:basedOn w:val="DefaultParagraphFont"/>
    <w:rsid w:val="00C64374"/>
    <w:rPr>
      <w:rFonts w:ascii="Times New Roman" w:hAnsi="Times New Roman" w:cs="Times New Roman"/>
      <w:b/>
      <w:bCs/>
      <w:sz w:val="22"/>
      <w:szCs w:val="22"/>
    </w:rPr>
  </w:style>
  <w:style w:type="character" w:customStyle="1" w:styleId="FontStyle17">
    <w:name w:val="Font Style17"/>
    <w:basedOn w:val="DefaultParagraphFont"/>
    <w:rsid w:val="00C64374"/>
    <w:rPr>
      <w:rFonts w:ascii="Times New Roman" w:hAnsi="Times New Roman" w:cs="Times New Roman"/>
      <w:sz w:val="22"/>
      <w:szCs w:val="22"/>
    </w:rPr>
  </w:style>
  <w:style w:type="paragraph" w:styleId="BlockText">
    <w:name w:val="Block Text"/>
    <w:basedOn w:val="Normal"/>
    <w:uiPriority w:val="99"/>
    <w:unhideWhenUsed/>
    <w:rsid w:val="00C64374"/>
    <w:pPr>
      <w:spacing w:after="0" w:line="240" w:lineRule="auto"/>
      <w:ind w:left="170" w:right="57"/>
      <w:jc w:val="both"/>
    </w:pPr>
    <w:rPr>
      <w:rFonts w:ascii="Times New Roman" w:eastAsia="Times New Roman" w:hAnsi="Times New Roman" w:cs="Times New Roman"/>
      <w:color w:val="000000"/>
      <w:kern w:val="28"/>
      <w:sz w:val="24"/>
      <w:szCs w:val="24"/>
      <w:lang w:val="en-US" w:eastAsia="el-GR"/>
    </w:rPr>
  </w:style>
  <w:style w:type="paragraph" w:styleId="BodyText">
    <w:name w:val="Body Text"/>
    <w:basedOn w:val="Normal"/>
    <w:link w:val="BodyTextChar"/>
    <w:rsid w:val="00C64374"/>
    <w:pPr>
      <w:spacing w:after="0" w:line="360" w:lineRule="auto"/>
      <w:jc w:val="both"/>
    </w:pPr>
    <w:rPr>
      <w:rFonts w:ascii="Times New Roman" w:eastAsia="Times New Roman" w:hAnsi="Times New Roman" w:cs="Times New Roman"/>
      <w:sz w:val="24"/>
      <w:szCs w:val="24"/>
      <w:lang w:eastAsia="el-GR"/>
    </w:rPr>
  </w:style>
  <w:style w:type="character" w:customStyle="1" w:styleId="BodyTextChar">
    <w:name w:val="Body Text Char"/>
    <w:basedOn w:val="DefaultParagraphFont"/>
    <w:link w:val="BodyText"/>
    <w:rsid w:val="00C64374"/>
    <w:rPr>
      <w:rFonts w:ascii="Times New Roman" w:eastAsia="Times New Roman" w:hAnsi="Times New Roman" w:cs="Times New Roman"/>
      <w:sz w:val="24"/>
      <w:szCs w:val="24"/>
      <w:lang w:eastAsia="el-GR"/>
    </w:rPr>
  </w:style>
  <w:style w:type="paragraph" w:styleId="BalloonText">
    <w:name w:val="Balloon Text"/>
    <w:basedOn w:val="Normal"/>
    <w:link w:val="BalloonTextChar"/>
    <w:uiPriority w:val="99"/>
    <w:semiHidden/>
    <w:unhideWhenUsed/>
    <w:rsid w:val="00C643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3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Dimotiko Kyperountas</cp:lastModifiedBy>
  <cp:revision>4</cp:revision>
  <cp:lastPrinted>2020-09-02T09:08:00Z</cp:lastPrinted>
  <dcterms:created xsi:type="dcterms:W3CDTF">2018-09-11T06:55:00Z</dcterms:created>
  <dcterms:modified xsi:type="dcterms:W3CDTF">2020-09-02T09:09:00Z</dcterms:modified>
</cp:coreProperties>
</file>